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9755" w14:textId="77777777" w:rsidR="002A52D2" w:rsidRDefault="002A52D2" w:rsidP="002A52D2">
      <w:pPr>
        <w:jc w:val="both"/>
      </w:pPr>
    </w:p>
    <w:p w14:paraId="26173048" w14:textId="77777777" w:rsidR="002A52D2" w:rsidRDefault="002A52D2" w:rsidP="002A52D2">
      <w:pPr>
        <w:spacing w:line="480" w:lineRule="auto"/>
        <w:jc w:val="both"/>
      </w:pPr>
    </w:p>
    <w:p w14:paraId="5193A48D" w14:textId="3E2C6E53" w:rsidR="00E81DAF" w:rsidRDefault="006E227D" w:rsidP="002A52D2">
      <w:pPr>
        <w:spacing w:line="480" w:lineRule="auto"/>
        <w:jc w:val="both"/>
      </w:pPr>
      <w:r>
        <w:t>As we look forward to another school year, our goal remains the same: to assist parents in the education of their children and to influence th</w:t>
      </w:r>
      <w:r w:rsidR="002A52D2">
        <w:t>eir children</w:t>
      </w:r>
      <w:r>
        <w:t xml:space="preserve"> for Christ. Our commitment to giving students a high-quality </w:t>
      </w:r>
      <w:r w:rsidR="002A52D2">
        <w:t>e</w:t>
      </w:r>
      <w:r>
        <w:t>ducation and Christ centered environment has not changed during these difficult times.  To that end, Calvary Bible Academy has developed a plan to return to school in person for the academic year of 2020-2021.  Calvary Bible Academy will endeavor to provide a safe and healthy environment in which</w:t>
      </w:r>
      <w:r w:rsidR="002A52D2">
        <w:t xml:space="preserve"> </w:t>
      </w:r>
      <w:r>
        <w:t xml:space="preserve">your children can learn not only academically but spiritually and socially as well. </w:t>
      </w:r>
    </w:p>
    <w:p w14:paraId="09C30B86" w14:textId="1A9DDACA" w:rsidR="006E227D" w:rsidRDefault="006E227D" w:rsidP="002A52D2">
      <w:pPr>
        <w:jc w:val="both"/>
      </w:pPr>
    </w:p>
    <w:p w14:paraId="34DF3952" w14:textId="5A863B39" w:rsidR="006E227D" w:rsidRDefault="006E227D" w:rsidP="002A52D2">
      <w:pPr>
        <w:spacing w:before="240" w:line="480" w:lineRule="auto"/>
        <w:jc w:val="both"/>
      </w:pPr>
      <w:r>
        <w:t xml:space="preserve">These guidelines apply to all members of our </w:t>
      </w:r>
      <w:r w:rsidR="002A52D2">
        <w:t>academy, including</w:t>
      </w:r>
      <w:r>
        <w:t xml:space="preserve"> staff, students, </w:t>
      </w:r>
      <w:r w:rsidR="002A52D2">
        <w:t xml:space="preserve">parents, </w:t>
      </w:r>
      <w:r>
        <w:t xml:space="preserve">and guests. Although this plan </w:t>
      </w:r>
      <w:r w:rsidR="002A52D2">
        <w:t>establishes procedures</w:t>
      </w:r>
      <w:r>
        <w:t xml:space="preserve"> and policies and is guided</w:t>
      </w:r>
      <w:r w:rsidR="002A52D2">
        <w:t xml:space="preserve"> common sense the</w:t>
      </w:r>
      <w:r>
        <w:t xml:space="preserve"> latest federal regulations and state and local health recommendations, it is subject to change as</w:t>
      </w:r>
      <w:r w:rsidR="002A52D2">
        <w:t xml:space="preserve"> </w:t>
      </w:r>
      <w:r>
        <w:t>conditions progress</w:t>
      </w:r>
      <w:r w:rsidR="002A52D2">
        <w:t xml:space="preserve">. </w:t>
      </w:r>
      <w:r>
        <w:t>We will continue to be deliberate and responsive in our plans, but as we move forward, it is essential to</w:t>
      </w:r>
      <w:r w:rsidR="002A52D2">
        <w:t xml:space="preserve"> </w:t>
      </w:r>
      <w:r>
        <w:t>remember that a healthy environment is a shared responsibility. Our success is contingent upon the active</w:t>
      </w:r>
      <w:r w:rsidR="002A52D2">
        <w:t xml:space="preserve"> </w:t>
      </w:r>
      <w:r>
        <w:t xml:space="preserve">participation of every person </w:t>
      </w:r>
      <w:r w:rsidR="002A52D2">
        <w:t>associated with the Academy</w:t>
      </w:r>
      <w:r>
        <w:t xml:space="preserve"> to follow the guidelines outlined in this plan responsibly.</w:t>
      </w:r>
    </w:p>
    <w:p w14:paraId="6A9AE12E" w14:textId="52BD9BFE" w:rsidR="002A52D2" w:rsidRDefault="002A52D2" w:rsidP="002A52D2">
      <w:pPr>
        <w:spacing w:before="240" w:line="480" w:lineRule="auto"/>
        <w:jc w:val="both"/>
      </w:pPr>
    </w:p>
    <w:p w14:paraId="4F1649E5" w14:textId="1BD2A13A" w:rsidR="002A52D2" w:rsidRDefault="002A52D2" w:rsidP="002A52D2">
      <w:pPr>
        <w:spacing w:before="240" w:line="480" w:lineRule="auto"/>
        <w:jc w:val="both"/>
      </w:pPr>
      <w:r>
        <w:t>Pastor Stacey Wilder – Administrator</w:t>
      </w:r>
    </w:p>
    <w:p w14:paraId="76C7B6EA" w14:textId="41FDFA11" w:rsidR="002A52D2" w:rsidRDefault="002A52D2" w:rsidP="002A52D2">
      <w:pPr>
        <w:spacing w:before="240" w:line="480" w:lineRule="auto"/>
        <w:jc w:val="both"/>
      </w:pPr>
      <w:r>
        <w:t xml:space="preserve">Pastor Nathan Wilder </w:t>
      </w:r>
      <w:r w:rsidR="00284CF8">
        <w:t>–</w:t>
      </w:r>
      <w:r>
        <w:t xml:space="preserve"> Principal</w:t>
      </w:r>
    </w:p>
    <w:p w14:paraId="04C5D4F4" w14:textId="476F30BF" w:rsidR="00284CF8" w:rsidRDefault="00284CF8" w:rsidP="002A52D2">
      <w:pPr>
        <w:spacing w:before="240" w:line="480" w:lineRule="auto"/>
        <w:jc w:val="both"/>
      </w:pPr>
    </w:p>
    <w:p w14:paraId="0FADEFAC" w14:textId="1ED05C9F" w:rsidR="00284CF8" w:rsidRDefault="00284CF8" w:rsidP="002A52D2">
      <w:pPr>
        <w:spacing w:before="240" w:line="480" w:lineRule="auto"/>
        <w:jc w:val="both"/>
      </w:pPr>
    </w:p>
    <w:p w14:paraId="3A7E1003" w14:textId="03A59808" w:rsidR="00284CF8" w:rsidRDefault="00284CF8" w:rsidP="002A52D2">
      <w:pPr>
        <w:spacing w:before="240" w:line="480" w:lineRule="auto"/>
        <w:jc w:val="both"/>
      </w:pPr>
    </w:p>
    <w:p w14:paraId="02C62AF9" w14:textId="0A92E889" w:rsidR="00284CF8" w:rsidRPr="00284CF8" w:rsidRDefault="00284CF8" w:rsidP="002A52D2">
      <w:pPr>
        <w:spacing w:before="240" w:line="480" w:lineRule="auto"/>
        <w:jc w:val="both"/>
        <w:rPr>
          <w:b/>
          <w:bCs/>
        </w:rPr>
      </w:pPr>
      <w:r w:rsidRPr="00284CF8">
        <w:rPr>
          <w:b/>
          <w:bCs/>
        </w:rPr>
        <w:t>G</w:t>
      </w:r>
      <w:r w:rsidR="0085360C">
        <w:rPr>
          <w:b/>
          <w:bCs/>
        </w:rPr>
        <w:t>ENERAL GUIDELINES</w:t>
      </w:r>
    </w:p>
    <w:p w14:paraId="2EF7D8ED" w14:textId="50443D59" w:rsidR="00284CF8" w:rsidRDefault="00284CF8" w:rsidP="0085360C">
      <w:pPr>
        <w:spacing w:before="240" w:line="480" w:lineRule="auto"/>
        <w:jc w:val="both"/>
      </w:pPr>
      <w:r>
        <w:t xml:space="preserve">Calvary Bible Academy plans to welcome students for the fall 2020 semester while providing remote learning alternatives. Guidelines will remain flexible and include contingencies to reconsider approach as conditions progress. This plan is an overview and not intended to provide every solution for the many concerns and questions for our Academy families and staff will have amidst the COVID-19 health crisis. </w:t>
      </w:r>
    </w:p>
    <w:p w14:paraId="2A6243BA" w14:textId="75E36069" w:rsidR="00284CF8" w:rsidRPr="00284CF8" w:rsidRDefault="00284CF8" w:rsidP="0085360C">
      <w:pPr>
        <w:spacing w:before="240" w:line="480" w:lineRule="auto"/>
        <w:jc w:val="both"/>
        <w:rPr>
          <w:b/>
          <w:bCs/>
        </w:rPr>
      </w:pPr>
      <w:r w:rsidRPr="00284CF8">
        <w:rPr>
          <w:b/>
          <w:bCs/>
        </w:rPr>
        <w:t>COMPONENTS OF A HEALTHY ACADEMY &amp; COMMUNITY ENVIRONMENT</w:t>
      </w:r>
    </w:p>
    <w:p w14:paraId="5285F2D7" w14:textId="21D53363" w:rsidR="00284CF8" w:rsidRDefault="00284CF8" w:rsidP="0085360C">
      <w:pPr>
        <w:spacing w:before="240" w:line="480" w:lineRule="auto"/>
        <w:jc w:val="both"/>
      </w:pPr>
      <w:r>
        <w:t xml:space="preserve">As we prepare for students and staff to return </w:t>
      </w:r>
      <w:r w:rsidR="0085360C">
        <w:t>to school</w:t>
      </w:r>
      <w:r>
        <w:t xml:space="preserve"> our highest priority is to create a safe and healthy environment. Safety measures and health protocols are outlined to help with prevention and personal responsibility measures. Each student is personally responsible for his health and well-being and is expected to use good judgment in all activities and social situations.</w:t>
      </w:r>
    </w:p>
    <w:p w14:paraId="31C6FAF8" w14:textId="77777777" w:rsidR="0085360C" w:rsidRPr="0085360C" w:rsidRDefault="00284CF8" w:rsidP="0085360C">
      <w:pPr>
        <w:spacing w:line="480" w:lineRule="auto"/>
        <w:jc w:val="both"/>
        <w:rPr>
          <w:b/>
          <w:bCs/>
        </w:rPr>
      </w:pPr>
      <w:r w:rsidRPr="0085360C">
        <w:rPr>
          <w:b/>
          <w:bCs/>
        </w:rPr>
        <w:t xml:space="preserve">PREVENTION AND PERSONAL RESPONSIBILITY MEASURES Mitigation Efforts </w:t>
      </w:r>
    </w:p>
    <w:p w14:paraId="26FCBDE4" w14:textId="5B5D1487" w:rsidR="004F3D3C" w:rsidRDefault="004F3D3C" w:rsidP="004F3D3C">
      <w:pPr>
        <w:spacing w:line="480" w:lineRule="auto"/>
        <w:jc w:val="both"/>
      </w:pPr>
      <w:r>
        <w:t xml:space="preserve">• Temperatures will be taken each morning when students arrive.  Anyone with a </w:t>
      </w:r>
      <w:r w:rsidR="006C4220">
        <w:t xml:space="preserve">temperature of 100 degrees or higher will be sent home.  It is suggested that you monitor temperatures at home.  Please do not send child if they are sick. </w:t>
      </w:r>
      <w:r w:rsidR="009C3FF2">
        <w:t xml:space="preserve"> </w:t>
      </w:r>
      <w:r w:rsidR="009C3FF2" w:rsidRPr="009C3FF2">
        <w:rPr>
          <w:i/>
          <w:iCs/>
        </w:rPr>
        <w:t>(below 100 without fever reducing medicine)</w:t>
      </w:r>
    </w:p>
    <w:p w14:paraId="1C73952D" w14:textId="738E9965" w:rsidR="0085360C" w:rsidRDefault="00284CF8" w:rsidP="0085360C">
      <w:pPr>
        <w:spacing w:line="480" w:lineRule="auto"/>
        <w:jc w:val="both"/>
      </w:pPr>
      <w:r>
        <w:t xml:space="preserve">• Masks are required where social distancing is not possible. </w:t>
      </w:r>
      <w:r w:rsidR="0085360C">
        <w:t>We ask that each student have at least</w:t>
      </w:r>
      <w:r w:rsidR="006C4220">
        <w:t xml:space="preserve"> one</w:t>
      </w:r>
      <w:r w:rsidR="0085360C">
        <w:t xml:space="preserve"> mask available in case a need arises. </w:t>
      </w:r>
      <w:r>
        <w:t xml:space="preserve"> Individuals with a medical condition that would prevent them from wearing a face may receive an exemption. </w:t>
      </w:r>
      <w:r w:rsidR="0085360C">
        <w:t xml:space="preserve"> </w:t>
      </w:r>
      <w:r w:rsidR="00B27228">
        <w:t>Parental Guidelines will be considered.</w:t>
      </w:r>
    </w:p>
    <w:p w14:paraId="6D4026E7" w14:textId="1AF41037" w:rsidR="00666581" w:rsidRDefault="00666581" w:rsidP="00666581">
      <w:pPr>
        <w:spacing w:line="480" w:lineRule="auto"/>
        <w:jc w:val="both"/>
      </w:pPr>
      <w:r>
        <w:t xml:space="preserve">• </w:t>
      </w:r>
      <w:r>
        <w:t>Mask shaming is not allowed.  We will follow parent request.</w:t>
      </w:r>
    </w:p>
    <w:p w14:paraId="091BCCCB" w14:textId="33024E0F" w:rsidR="0085360C" w:rsidRDefault="0085360C" w:rsidP="0085360C">
      <w:pPr>
        <w:spacing w:line="480" w:lineRule="auto"/>
        <w:jc w:val="both"/>
      </w:pPr>
      <w:r>
        <w:t xml:space="preserve">• </w:t>
      </w:r>
      <w:r w:rsidR="004F3D3C">
        <w:t xml:space="preserve">Students </w:t>
      </w:r>
      <w:r w:rsidR="00F8408F">
        <w:t>will</w:t>
      </w:r>
      <w:r w:rsidR="004F3D3C">
        <w:t xml:space="preserve"> be asked to wear masks for certain activities on or off school grounds.</w:t>
      </w:r>
    </w:p>
    <w:p w14:paraId="1CACDE37" w14:textId="214D94B5" w:rsidR="00F8408F" w:rsidRDefault="00F8408F" w:rsidP="00F8408F">
      <w:pPr>
        <w:spacing w:line="480" w:lineRule="auto"/>
        <w:jc w:val="both"/>
      </w:pPr>
      <w:r>
        <w:t xml:space="preserve">• Students will be asked to wear masks </w:t>
      </w:r>
      <w:r>
        <w:t xml:space="preserve">while arriving and going to </w:t>
      </w:r>
      <w:r w:rsidR="00666581">
        <w:t xml:space="preserve">daily </w:t>
      </w:r>
      <w:r>
        <w:t>screening</w:t>
      </w:r>
      <w:r w:rsidR="00666581">
        <w:t>.</w:t>
      </w:r>
    </w:p>
    <w:p w14:paraId="4107EA49" w14:textId="7C0E1238" w:rsidR="0085360C" w:rsidRDefault="00284CF8" w:rsidP="0085360C">
      <w:pPr>
        <w:spacing w:line="480" w:lineRule="auto"/>
        <w:jc w:val="both"/>
      </w:pPr>
      <w:r>
        <w:lastRenderedPageBreak/>
        <w:t xml:space="preserve">• Hand sanitizing stations are widely distributed </w:t>
      </w:r>
      <w:r w:rsidR="004F3D3C">
        <w:t>across facilities</w:t>
      </w:r>
      <w:r>
        <w:t xml:space="preserve"> and encouraged for use. </w:t>
      </w:r>
    </w:p>
    <w:p w14:paraId="5029F51B" w14:textId="77777777" w:rsidR="0085360C" w:rsidRDefault="00284CF8" w:rsidP="0085360C">
      <w:pPr>
        <w:spacing w:line="480" w:lineRule="auto"/>
        <w:jc w:val="both"/>
      </w:pPr>
      <w:r>
        <w:t>• Proper social distancing guidelines should be followed in all settings</w:t>
      </w:r>
      <w:r w:rsidR="0085360C">
        <w:t>.</w:t>
      </w:r>
    </w:p>
    <w:p w14:paraId="0B297797" w14:textId="12C9D3BD" w:rsidR="002A52D2" w:rsidRDefault="00284CF8" w:rsidP="0085360C">
      <w:pPr>
        <w:spacing w:line="480" w:lineRule="auto"/>
        <w:jc w:val="both"/>
      </w:pPr>
      <w:r>
        <w:t>• Special accommodations will be offered to high-risk individuals,</w:t>
      </w:r>
      <w:r w:rsidR="0085360C">
        <w:t xml:space="preserve"> AS</w:t>
      </w:r>
      <w:r>
        <w:t xml:space="preserve"> identified by CDC</w:t>
      </w:r>
      <w:r w:rsidR="0085360C">
        <w:t>.</w:t>
      </w:r>
    </w:p>
    <w:p w14:paraId="40E3C950" w14:textId="4583C6E8" w:rsidR="006C4220" w:rsidRDefault="006C4220" w:rsidP="006C4220">
      <w:pPr>
        <w:spacing w:line="480" w:lineRule="auto"/>
        <w:jc w:val="both"/>
      </w:pPr>
      <w:r>
        <w:t>• We have provided for safe social distancing at lunch time so students will be able to enjoy fellowship.</w:t>
      </w:r>
    </w:p>
    <w:p w14:paraId="6B728899" w14:textId="4CEE5CC3" w:rsidR="006C4220" w:rsidRDefault="006C4220" w:rsidP="006C4220">
      <w:pPr>
        <w:spacing w:line="480" w:lineRule="auto"/>
        <w:jc w:val="both"/>
      </w:pPr>
      <w:r>
        <w:t>Please understand that we are endeavoring to provide a safe environment during this time of Covid-19.  We are looking forward to having your children here at Calvary Bible Academy and asking God to give us a safe year.  In the event of a positive test for Covid -19 occurs</w:t>
      </w:r>
      <w:r w:rsidR="00A33F2C">
        <w:t xml:space="preserve"> with student or staff,</w:t>
      </w:r>
      <w:r>
        <w:t xml:space="preserve"> we may require your child to stay home </w:t>
      </w:r>
      <w:r w:rsidR="00A33F2C">
        <w:t xml:space="preserve">and follow the CDC guidelines for Covid -19. </w:t>
      </w:r>
    </w:p>
    <w:p w14:paraId="6F6985B8" w14:textId="21C4C87B" w:rsidR="00A33F2C" w:rsidRPr="00A33F2C" w:rsidRDefault="00A33F2C" w:rsidP="006C4220">
      <w:pPr>
        <w:spacing w:line="480" w:lineRule="auto"/>
        <w:jc w:val="both"/>
        <w:rPr>
          <w:b/>
          <w:bCs/>
        </w:rPr>
      </w:pPr>
      <w:r w:rsidRPr="00A33F2C">
        <w:rPr>
          <w:b/>
          <w:bCs/>
        </w:rPr>
        <w:t>Suggested Websites</w:t>
      </w:r>
      <w:r>
        <w:rPr>
          <w:b/>
          <w:bCs/>
        </w:rPr>
        <w:t xml:space="preserve"> and Healthy Practices</w:t>
      </w:r>
    </w:p>
    <w:p w14:paraId="3F64E4B0" w14:textId="154BD567" w:rsidR="00A33F2C" w:rsidRDefault="00D62AA4" w:rsidP="006C4220">
      <w:pPr>
        <w:spacing w:line="480" w:lineRule="auto"/>
        <w:jc w:val="both"/>
        <w:rPr>
          <w:color w:val="1F3864" w:themeColor="accent1" w:themeShade="80"/>
        </w:rPr>
      </w:pPr>
      <w:hyperlink r:id="rId7" w:history="1">
        <w:r w:rsidR="00A33F2C" w:rsidRPr="003E29F7">
          <w:rPr>
            <w:rStyle w:val="Hyperlink"/>
            <w:color w:val="023160" w:themeColor="hyperlink" w:themeShade="80"/>
          </w:rPr>
          <w:t>https://vbcassdhd.org/covid-19/</w:t>
        </w:r>
      </w:hyperlink>
    </w:p>
    <w:p w14:paraId="1946852C" w14:textId="6AF73605" w:rsidR="00A33F2C" w:rsidRPr="00A33F2C" w:rsidRDefault="00D62AA4" w:rsidP="006C4220">
      <w:pPr>
        <w:spacing w:line="480" w:lineRule="auto"/>
        <w:jc w:val="both"/>
        <w:rPr>
          <w:color w:val="1F3864" w:themeColor="accent1" w:themeShade="80"/>
        </w:rPr>
      </w:pPr>
      <w:hyperlink r:id="rId8" w:history="1">
        <w:r w:rsidR="00A33F2C" w:rsidRPr="00A33F2C">
          <w:rPr>
            <w:rStyle w:val="Hyperlink"/>
            <w:color w:val="1F3864" w:themeColor="accent1" w:themeShade="80"/>
          </w:rPr>
          <w:t>https://www.cdc.gov/coronavirus/2019-ncov/communication/guidance-list.html?Sort=Date%3A%3Adesc</w:t>
        </w:r>
      </w:hyperlink>
    </w:p>
    <w:p w14:paraId="3B18E4FF" w14:textId="5F7608C3" w:rsidR="00A33F2C" w:rsidRPr="00A33F2C" w:rsidRDefault="00A33F2C" w:rsidP="00A33F2C">
      <w:pPr>
        <w:shd w:val="clear" w:color="auto" w:fill="FFFFFF"/>
        <w:spacing w:after="0" w:line="240" w:lineRule="auto"/>
        <w:rPr>
          <w:rFonts w:ascii="Arial" w:eastAsia="Times New Roman" w:hAnsi="Arial" w:cs="Arial"/>
          <w:sz w:val="20"/>
          <w:szCs w:val="20"/>
        </w:rPr>
      </w:pPr>
      <w:r w:rsidRPr="00A33F2C">
        <w:rPr>
          <w:rFonts w:ascii="Arial" w:eastAsia="Times New Roman" w:hAnsi="Arial" w:cs="Arial"/>
          <w:sz w:val="20"/>
          <w:szCs w:val="20"/>
        </w:rPr>
        <w:t>To prevent infection and to slow transmission of COVID-19, do the following:</w:t>
      </w:r>
    </w:p>
    <w:p w14:paraId="1BC774BB" w14:textId="77777777" w:rsidR="00A33F2C" w:rsidRPr="00A33F2C" w:rsidRDefault="00A33F2C" w:rsidP="00A33F2C">
      <w:pPr>
        <w:shd w:val="clear" w:color="auto" w:fill="FFFFFF"/>
        <w:spacing w:after="0" w:line="240" w:lineRule="auto"/>
        <w:rPr>
          <w:rFonts w:ascii="Arial" w:eastAsia="Times New Roman" w:hAnsi="Arial" w:cs="Arial"/>
          <w:sz w:val="20"/>
          <w:szCs w:val="20"/>
        </w:rPr>
      </w:pPr>
    </w:p>
    <w:p w14:paraId="4515E7B3" w14:textId="0AE60034" w:rsidR="00A33F2C" w:rsidRPr="00A33F2C" w:rsidRDefault="00A33F2C" w:rsidP="00A33F2C">
      <w:pPr>
        <w:numPr>
          <w:ilvl w:val="0"/>
          <w:numId w:val="1"/>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 xml:space="preserve">Wash your hands regularly with soap and </w:t>
      </w:r>
      <w:r w:rsidR="008C0AF8" w:rsidRPr="00A33F2C">
        <w:rPr>
          <w:rFonts w:ascii="Arial" w:eastAsia="Times New Roman" w:hAnsi="Arial" w:cs="Arial"/>
          <w:sz w:val="20"/>
          <w:szCs w:val="20"/>
        </w:rPr>
        <w:t>water or</w:t>
      </w:r>
      <w:r w:rsidRPr="00A33F2C">
        <w:rPr>
          <w:rFonts w:ascii="Arial" w:eastAsia="Times New Roman" w:hAnsi="Arial" w:cs="Arial"/>
          <w:sz w:val="20"/>
          <w:szCs w:val="20"/>
        </w:rPr>
        <w:t xml:space="preserve"> clean them with alcohol-based hand rub.</w:t>
      </w:r>
    </w:p>
    <w:p w14:paraId="7AB9F286" w14:textId="77777777" w:rsidR="00A33F2C" w:rsidRPr="00A33F2C" w:rsidRDefault="00A33F2C" w:rsidP="00A33F2C">
      <w:pPr>
        <w:shd w:val="clear" w:color="auto" w:fill="FFFFFF"/>
        <w:spacing w:after="0" w:line="240" w:lineRule="auto"/>
        <w:ind w:left="300"/>
        <w:rPr>
          <w:rFonts w:ascii="Arial" w:eastAsia="Times New Roman" w:hAnsi="Arial" w:cs="Arial"/>
          <w:sz w:val="20"/>
          <w:szCs w:val="20"/>
        </w:rPr>
      </w:pPr>
    </w:p>
    <w:p w14:paraId="54821F53" w14:textId="1EF8A160" w:rsidR="002F55C6" w:rsidRDefault="00A33F2C" w:rsidP="00F513B2">
      <w:pPr>
        <w:numPr>
          <w:ilvl w:val="0"/>
          <w:numId w:val="3"/>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Maintain at least six feet distance between you and people</w:t>
      </w:r>
    </w:p>
    <w:p w14:paraId="43539AC5" w14:textId="77777777" w:rsidR="002F55C6" w:rsidRDefault="002F55C6" w:rsidP="002F55C6">
      <w:pPr>
        <w:shd w:val="clear" w:color="auto" w:fill="FFFFFF"/>
        <w:spacing w:after="0" w:line="240" w:lineRule="auto"/>
        <w:ind w:left="300"/>
        <w:rPr>
          <w:rFonts w:ascii="Arial" w:eastAsia="Times New Roman" w:hAnsi="Arial" w:cs="Arial"/>
          <w:sz w:val="20"/>
          <w:szCs w:val="20"/>
        </w:rPr>
      </w:pPr>
    </w:p>
    <w:p w14:paraId="4B1A4A14" w14:textId="464BD65A" w:rsidR="00A33F2C" w:rsidRPr="00A33F2C" w:rsidRDefault="00A33F2C" w:rsidP="00F513B2">
      <w:pPr>
        <w:numPr>
          <w:ilvl w:val="0"/>
          <w:numId w:val="3"/>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 xml:space="preserve"> </w:t>
      </w:r>
      <w:r w:rsidR="002F55C6">
        <w:rPr>
          <w:rFonts w:ascii="Arial" w:eastAsia="Times New Roman" w:hAnsi="Arial" w:cs="Arial"/>
          <w:sz w:val="20"/>
          <w:szCs w:val="20"/>
        </w:rPr>
        <w:t xml:space="preserve">Cover your mouth and nose when </w:t>
      </w:r>
      <w:r w:rsidRPr="00A33F2C">
        <w:rPr>
          <w:rFonts w:ascii="Arial" w:eastAsia="Times New Roman" w:hAnsi="Arial" w:cs="Arial"/>
          <w:sz w:val="20"/>
          <w:szCs w:val="20"/>
        </w:rPr>
        <w:t>coughing or sneezing.</w:t>
      </w:r>
    </w:p>
    <w:p w14:paraId="3F8A85A7" w14:textId="77777777" w:rsidR="00A33F2C" w:rsidRPr="00A33F2C" w:rsidRDefault="00A33F2C" w:rsidP="00A33F2C">
      <w:pPr>
        <w:shd w:val="clear" w:color="auto" w:fill="FFFFFF"/>
        <w:spacing w:after="0" w:line="240" w:lineRule="auto"/>
        <w:ind w:left="300"/>
        <w:rPr>
          <w:rFonts w:ascii="Arial" w:eastAsia="Times New Roman" w:hAnsi="Arial" w:cs="Arial"/>
          <w:sz w:val="20"/>
          <w:szCs w:val="20"/>
        </w:rPr>
      </w:pPr>
    </w:p>
    <w:p w14:paraId="1C8CCBF7" w14:textId="4A98B915" w:rsidR="00A33F2C" w:rsidRPr="00A33F2C" w:rsidRDefault="00A33F2C" w:rsidP="00F513B2">
      <w:pPr>
        <w:numPr>
          <w:ilvl w:val="0"/>
          <w:numId w:val="3"/>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Avoid touching your face.</w:t>
      </w:r>
    </w:p>
    <w:p w14:paraId="10CF2799" w14:textId="77777777" w:rsidR="00A33F2C" w:rsidRPr="00A33F2C" w:rsidRDefault="00A33F2C" w:rsidP="00A33F2C">
      <w:pPr>
        <w:shd w:val="clear" w:color="auto" w:fill="FFFFFF"/>
        <w:spacing w:after="0" w:line="240" w:lineRule="auto"/>
        <w:ind w:left="300"/>
        <w:rPr>
          <w:rFonts w:ascii="Arial" w:eastAsia="Times New Roman" w:hAnsi="Arial" w:cs="Arial"/>
          <w:sz w:val="20"/>
          <w:szCs w:val="20"/>
        </w:rPr>
      </w:pPr>
    </w:p>
    <w:p w14:paraId="60797AB3" w14:textId="6BC97F5E" w:rsidR="00A33F2C" w:rsidRPr="00A33F2C" w:rsidRDefault="00A33F2C" w:rsidP="00A33F2C">
      <w:pPr>
        <w:numPr>
          <w:ilvl w:val="0"/>
          <w:numId w:val="4"/>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Cover your mouth and nose when coughing or sneezing.</w:t>
      </w:r>
    </w:p>
    <w:p w14:paraId="2C28330F" w14:textId="77777777" w:rsidR="00A33F2C" w:rsidRPr="00A33F2C" w:rsidRDefault="00A33F2C" w:rsidP="00A33F2C">
      <w:pPr>
        <w:shd w:val="clear" w:color="auto" w:fill="FFFFFF"/>
        <w:spacing w:after="0" w:line="240" w:lineRule="auto"/>
        <w:ind w:left="300"/>
        <w:rPr>
          <w:rFonts w:ascii="Arial" w:eastAsia="Times New Roman" w:hAnsi="Arial" w:cs="Arial"/>
          <w:sz w:val="20"/>
          <w:szCs w:val="20"/>
        </w:rPr>
      </w:pPr>
    </w:p>
    <w:p w14:paraId="2F65192B" w14:textId="1017BD5F" w:rsidR="00A33F2C" w:rsidRPr="00A33F2C" w:rsidRDefault="00A33F2C" w:rsidP="00A33F2C">
      <w:pPr>
        <w:numPr>
          <w:ilvl w:val="0"/>
          <w:numId w:val="5"/>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 xml:space="preserve">Stay home if you feel </w:t>
      </w:r>
      <w:r w:rsidR="00B27228">
        <w:rPr>
          <w:rFonts w:ascii="Arial" w:eastAsia="Times New Roman" w:hAnsi="Arial" w:cs="Arial"/>
          <w:sz w:val="20"/>
          <w:szCs w:val="20"/>
        </w:rPr>
        <w:t>sick</w:t>
      </w:r>
      <w:r w:rsidRPr="00A33F2C">
        <w:rPr>
          <w:rFonts w:ascii="Arial" w:eastAsia="Times New Roman" w:hAnsi="Arial" w:cs="Arial"/>
          <w:sz w:val="20"/>
          <w:szCs w:val="20"/>
        </w:rPr>
        <w:t>.</w:t>
      </w:r>
    </w:p>
    <w:p w14:paraId="23115A7F" w14:textId="77777777" w:rsidR="00A33F2C" w:rsidRPr="00A33F2C" w:rsidRDefault="00A33F2C" w:rsidP="00A33F2C">
      <w:pPr>
        <w:shd w:val="clear" w:color="auto" w:fill="FFFFFF"/>
        <w:spacing w:after="0" w:line="240" w:lineRule="auto"/>
        <w:ind w:left="300"/>
        <w:rPr>
          <w:rFonts w:ascii="Arial" w:eastAsia="Times New Roman" w:hAnsi="Arial" w:cs="Arial"/>
          <w:sz w:val="20"/>
          <w:szCs w:val="20"/>
        </w:rPr>
      </w:pPr>
    </w:p>
    <w:p w14:paraId="4C77BECD" w14:textId="77777777" w:rsidR="00A33F2C" w:rsidRPr="00A33F2C" w:rsidRDefault="00A33F2C" w:rsidP="00A33F2C">
      <w:pPr>
        <w:numPr>
          <w:ilvl w:val="0"/>
          <w:numId w:val="7"/>
        </w:numPr>
        <w:shd w:val="clear" w:color="auto" w:fill="FFFFFF"/>
        <w:spacing w:after="0" w:line="240" w:lineRule="auto"/>
        <w:ind w:left="300"/>
        <w:rPr>
          <w:rFonts w:ascii="Arial" w:eastAsia="Times New Roman" w:hAnsi="Arial" w:cs="Arial"/>
          <w:sz w:val="20"/>
          <w:szCs w:val="20"/>
        </w:rPr>
      </w:pPr>
      <w:r w:rsidRPr="00A33F2C">
        <w:rPr>
          <w:rFonts w:ascii="Arial" w:eastAsia="Times New Roman" w:hAnsi="Arial" w:cs="Arial"/>
          <w:sz w:val="20"/>
          <w:szCs w:val="20"/>
        </w:rPr>
        <w:t>Practice physical distancing by avoiding unnecessary travel and staying away from large groups of people.</w:t>
      </w:r>
    </w:p>
    <w:p w14:paraId="711A34D0" w14:textId="77777777" w:rsidR="00A33F2C" w:rsidRPr="00A33F2C" w:rsidRDefault="00A33F2C" w:rsidP="006C4220">
      <w:pPr>
        <w:spacing w:line="480" w:lineRule="auto"/>
        <w:jc w:val="both"/>
      </w:pPr>
    </w:p>
    <w:p w14:paraId="5D4DD056" w14:textId="77777777" w:rsidR="00A33F2C" w:rsidRPr="00A33F2C" w:rsidRDefault="00A33F2C" w:rsidP="006C4220">
      <w:pPr>
        <w:spacing w:line="480" w:lineRule="auto"/>
        <w:jc w:val="both"/>
        <w:rPr>
          <w:color w:val="1F3864" w:themeColor="accent1" w:themeShade="80"/>
        </w:rPr>
      </w:pPr>
    </w:p>
    <w:p w14:paraId="3892ADD0" w14:textId="77777777" w:rsidR="00F852FA" w:rsidRDefault="00F852FA" w:rsidP="0085360C">
      <w:pPr>
        <w:spacing w:line="480" w:lineRule="auto"/>
        <w:jc w:val="both"/>
      </w:pPr>
      <w:r w:rsidRPr="00F852FA">
        <w:rPr>
          <w:b/>
          <w:bCs/>
        </w:rPr>
        <w:lastRenderedPageBreak/>
        <w:t>POSITIVE COVID-19 CASE Isolation</w:t>
      </w:r>
      <w:r>
        <w:t xml:space="preserve"> </w:t>
      </w:r>
    </w:p>
    <w:p w14:paraId="46F23E23" w14:textId="6E78597F" w:rsidR="00F852FA" w:rsidRDefault="00F852FA" w:rsidP="0085360C">
      <w:pPr>
        <w:spacing w:line="480" w:lineRule="auto"/>
        <w:jc w:val="both"/>
      </w:pPr>
      <w:r>
        <w:t xml:space="preserve">• Students and staff are required to </w:t>
      </w:r>
      <w:r w:rsidR="00666581">
        <w:t xml:space="preserve">stay </w:t>
      </w:r>
      <w:r w:rsidR="00B27228">
        <w:t>home until</w:t>
      </w:r>
      <w:r>
        <w:t xml:space="preserve"> symptom-free for 72 hours and at least 10 days since symptoms appeared. </w:t>
      </w:r>
    </w:p>
    <w:p w14:paraId="1ABC4BD4" w14:textId="6DB471C1" w:rsidR="00F852FA" w:rsidRPr="00F852FA" w:rsidRDefault="00666581" w:rsidP="0085360C">
      <w:pPr>
        <w:spacing w:line="480" w:lineRule="auto"/>
        <w:jc w:val="both"/>
        <w:rPr>
          <w:b/>
          <w:bCs/>
        </w:rPr>
      </w:pPr>
      <w:r>
        <w:rPr>
          <w:b/>
          <w:bCs/>
        </w:rPr>
        <w:t>S</w:t>
      </w:r>
      <w:r w:rsidR="00B27228">
        <w:rPr>
          <w:b/>
          <w:bCs/>
        </w:rPr>
        <w:t>TAY HOME</w:t>
      </w:r>
    </w:p>
    <w:p w14:paraId="264B6D3B" w14:textId="2143253D" w:rsidR="00F852FA" w:rsidRDefault="00F852FA" w:rsidP="0085360C">
      <w:pPr>
        <w:spacing w:line="480" w:lineRule="auto"/>
        <w:jc w:val="both"/>
      </w:pPr>
      <w:r>
        <w:t xml:space="preserve"> • Students and staff who have had close contact with a positive COVID-19 individual will </w:t>
      </w:r>
      <w:r w:rsidR="00666581">
        <w:t>stay home</w:t>
      </w:r>
      <w:r>
        <w:t xml:space="preserve"> for </w:t>
      </w:r>
      <w:r w:rsidR="002625B6">
        <w:t xml:space="preserve">up to </w:t>
      </w:r>
      <w:r>
        <w:t>14 days after exposure.  (Close contact is defined by CDC as: within six feet of a person with a confirmed case for more</w:t>
      </w:r>
      <w:r w:rsidR="002F736F">
        <w:t xml:space="preserve"> than</w:t>
      </w:r>
      <w:r>
        <w:t xml:space="preserve"> 15 minutes</w:t>
      </w:r>
      <w:r w:rsidR="002F736F">
        <w:t>)</w:t>
      </w:r>
    </w:p>
    <w:p w14:paraId="1578556B" w14:textId="520E1A18" w:rsidR="002F736F" w:rsidRDefault="002F736F" w:rsidP="0085360C">
      <w:pPr>
        <w:spacing w:line="480" w:lineRule="auto"/>
        <w:jc w:val="both"/>
        <w:rPr>
          <w:b/>
          <w:bCs/>
        </w:rPr>
      </w:pPr>
      <w:r w:rsidRPr="002F736F">
        <w:rPr>
          <w:b/>
          <w:bCs/>
        </w:rPr>
        <w:t>CLEANING O</w:t>
      </w:r>
      <w:r w:rsidR="008C0AF8">
        <w:rPr>
          <w:b/>
          <w:bCs/>
        </w:rPr>
        <w:t xml:space="preserve">F </w:t>
      </w:r>
      <w:r w:rsidRPr="002F736F">
        <w:rPr>
          <w:b/>
          <w:bCs/>
        </w:rPr>
        <w:t>BUILDINGS</w:t>
      </w:r>
    </w:p>
    <w:p w14:paraId="3CEBCFCB" w14:textId="23CBCAEC" w:rsidR="008C0AF8" w:rsidRPr="00B27228" w:rsidRDefault="008C0AF8" w:rsidP="008C0AF8">
      <w:pPr>
        <w:numPr>
          <w:ilvl w:val="0"/>
          <w:numId w:val="8"/>
        </w:numPr>
        <w:shd w:val="clear" w:color="auto" w:fill="FFFFFF"/>
        <w:spacing w:before="120" w:after="0" w:line="459" w:lineRule="atLeast"/>
        <w:ind w:left="360"/>
        <w:rPr>
          <w:rFonts w:asciiTheme="majorHAnsi" w:eastAsia="Times New Roman" w:hAnsiTheme="majorHAnsi" w:cstheme="majorHAnsi"/>
        </w:rPr>
      </w:pPr>
      <w:r w:rsidRPr="00B27228">
        <w:rPr>
          <w:rFonts w:asciiTheme="majorHAnsi" w:eastAsia="Times New Roman" w:hAnsiTheme="majorHAnsi" w:cstheme="majorHAnsi"/>
        </w:rPr>
        <w:t>Doors to Building will be monitored and all bathrooms propped open.</w:t>
      </w:r>
    </w:p>
    <w:p w14:paraId="3D8F803A" w14:textId="7F6157EA" w:rsidR="008C0AF8" w:rsidRPr="00B27228" w:rsidRDefault="008C0AF8" w:rsidP="008C0AF8">
      <w:pPr>
        <w:numPr>
          <w:ilvl w:val="0"/>
          <w:numId w:val="8"/>
        </w:numPr>
        <w:shd w:val="clear" w:color="auto" w:fill="FFFFFF"/>
        <w:spacing w:before="120" w:after="0" w:line="459" w:lineRule="atLeast"/>
        <w:ind w:left="360"/>
        <w:rPr>
          <w:rFonts w:asciiTheme="majorHAnsi" w:eastAsia="Times New Roman" w:hAnsiTheme="majorHAnsi" w:cstheme="majorHAnsi"/>
        </w:rPr>
      </w:pPr>
      <w:r w:rsidRPr="00B27228">
        <w:rPr>
          <w:rFonts w:asciiTheme="majorHAnsi" w:eastAsia="Times New Roman" w:hAnsiTheme="majorHAnsi" w:cstheme="majorHAnsi"/>
        </w:rPr>
        <w:t>Hand sanitizer stations set up at throughout the school.</w:t>
      </w:r>
    </w:p>
    <w:p w14:paraId="453716F9" w14:textId="32F18AA5" w:rsidR="008C0AF8" w:rsidRPr="00B27228" w:rsidRDefault="008C0AF8" w:rsidP="008C0AF8">
      <w:pPr>
        <w:numPr>
          <w:ilvl w:val="0"/>
          <w:numId w:val="8"/>
        </w:numPr>
        <w:shd w:val="clear" w:color="auto" w:fill="FFFFFF"/>
        <w:spacing w:before="120" w:after="0" w:line="459" w:lineRule="atLeast"/>
        <w:ind w:left="360"/>
        <w:rPr>
          <w:rFonts w:asciiTheme="majorHAnsi" w:eastAsia="Times New Roman" w:hAnsiTheme="majorHAnsi" w:cstheme="majorHAnsi"/>
        </w:rPr>
      </w:pPr>
      <w:r w:rsidRPr="00B27228">
        <w:rPr>
          <w:rFonts w:asciiTheme="majorHAnsi" w:eastAsia="Times New Roman" w:hAnsiTheme="majorHAnsi" w:cstheme="majorHAnsi"/>
        </w:rPr>
        <w:t>Masks available for those who want to wear a mask or bring your own mask if you prefer.</w:t>
      </w:r>
    </w:p>
    <w:p w14:paraId="6D79297E" w14:textId="7DA41A3C" w:rsidR="008C0AF8" w:rsidRPr="00B27228" w:rsidRDefault="008C0AF8" w:rsidP="008C0AF8">
      <w:pPr>
        <w:numPr>
          <w:ilvl w:val="0"/>
          <w:numId w:val="8"/>
        </w:numPr>
        <w:shd w:val="clear" w:color="auto" w:fill="FFFFFF"/>
        <w:spacing w:before="120" w:after="0" w:line="459" w:lineRule="atLeast"/>
        <w:ind w:left="360"/>
        <w:jc w:val="both"/>
        <w:rPr>
          <w:rFonts w:asciiTheme="majorHAnsi" w:eastAsia="Times New Roman" w:hAnsiTheme="majorHAnsi" w:cstheme="majorHAnsi"/>
        </w:rPr>
      </w:pPr>
      <w:r w:rsidRPr="00B27228">
        <w:rPr>
          <w:rFonts w:asciiTheme="majorHAnsi" w:eastAsia="Times New Roman" w:hAnsiTheme="majorHAnsi" w:cstheme="majorHAnsi"/>
        </w:rPr>
        <w:t>Drinking fountains will be turned off.  We ask that each student bring water bottles for their own personal use.</w:t>
      </w:r>
    </w:p>
    <w:p w14:paraId="2DCFEAF3" w14:textId="77338AC9" w:rsidR="008C0AF8" w:rsidRPr="00B27228" w:rsidRDefault="008C0AF8" w:rsidP="008C0AF8">
      <w:pPr>
        <w:numPr>
          <w:ilvl w:val="0"/>
          <w:numId w:val="8"/>
        </w:numPr>
        <w:shd w:val="clear" w:color="auto" w:fill="FFFFFF"/>
        <w:spacing w:after="0" w:line="459" w:lineRule="atLeast"/>
        <w:ind w:left="360"/>
        <w:jc w:val="both"/>
        <w:rPr>
          <w:rFonts w:asciiTheme="majorHAnsi" w:eastAsia="Times New Roman" w:hAnsiTheme="majorHAnsi" w:cstheme="majorHAnsi"/>
        </w:rPr>
      </w:pPr>
      <w:r w:rsidRPr="00B27228">
        <w:rPr>
          <w:rFonts w:asciiTheme="majorHAnsi" w:eastAsia="Times New Roman" w:hAnsiTheme="majorHAnsi" w:cstheme="majorHAnsi"/>
        </w:rPr>
        <w:t>Clean and Disinfect </w:t>
      </w:r>
      <w:r w:rsidRPr="00B27228">
        <w:rPr>
          <w:rFonts w:asciiTheme="majorHAnsi" w:eastAsia="Times New Roman" w:hAnsiTheme="majorHAnsi" w:cstheme="majorHAnsi"/>
          <w:b/>
          <w:bCs/>
          <w:i/>
          <w:iCs/>
          <w:bdr w:val="none" w:sz="0" w:space="0" w:color="auto" w:frame="1"/>
        </w:rPr>
        <w:t>(Standard practice ~ but enhanced during this time)</w:t>
      </w:r>
      <w:r w:rsidRPr="00B27228">
        <w:rPr>
          <w:rFonts w:asciiTheme="majorHAnsi" w:eastAsia="Times New Roman" w:hAnsiTheme="majorHAnsi" w:cstheme="majorHAnsi"/>
        </w:rPr>
        <w:br/>
        <w:t>* </w:t>
      </w:r>
      <w:r w:rsidRPr="00B27228">
        <w:rPr>
          <w:rFonts w:asciiTheme="majorHAnsi" w:eastAsia="Times New Roman" w:hAnsiTheme="majorHAnsi" w:cstheme="majorHAnsi"/>
          <w:b/>
          <w:bCs/>
          <w:u w:val="single"/>
        </w:rPr>
        <w:t>Before and After every school day)</w:t>
      </w:r>
      <w:r w:rsidRPr="00B27228">
        <w:rPr>
          <w:rFonts w:asciiTheme="majorHAnsi" w:eastAsia="Times New Roman" w:hAnsiTheme="majorHAnsi" w:cstheme="majorHAnsi"/>
        </w:rPr>
        <w:t>, we will be cleaning and disinfecting every touchable surface. This includes tables, doorknobs, light switches, countertops, handles, desks, phones, keyboards, toilets, faucets, and sinks.</w:t>
      </w:r>
    </w:p>
    <w:p w14:paraId="5A022508" w14:textId="77777777" w:rsidR="002F736F" w:rsidRDefault="002F736F" w:rsidP="0085360C">
      <w:pPr>
        <w:spacing w:line="480" w:lineRule="auto"/>
        <w:jc w:val="both"/>
      </w:pPr>
    </w:p>
    <w:p w14:paraId="57D0FE10" w14:textId="23BA6D79" w:rsidR="000E7F24" w:rsidRDefault="000E7F24" w:rsidP="0085360C">
      <w:pPr>
        <w:spacing w:line="480" w:lineRule="auto"/>
        <w:jc w:val="both"/>
      </w:pPr>
    </w:p>
    <w:p w14:paraId="42067C25" w14:textId="0DD57255" w:rsidR="002625B6" w:rsidRDefault="002625B6" w:rsidP="0085360C">
      <w:pPr>
        <w:spacing w:line="480" w:lineRule="auto"/>
        <w:jc w:val="both"/>
      </w:pPr>
    </w:p>
    <w:p w14:paraId="508FE704" w14:textId="77777777" w:rsidR="002625B6" w:rsidRDefault="002625B6" w:rsidP="0085360C">
      <w:pPr>
        <w:spacing w:line="480" w:lineRule="auto"/>
        <w:jc w:val="both"/>
      </w:pPr>
    </w:p>
    <w:p w14:paraId="731A4FAD" w14:textId="4EF01B20" w:rsidR="000E7F24" w:rsidRDefault="000E7F24" w:rsidP="0085360C">
      <w:pPr>
        <w:spacing w:line="480" w:lineRule="auto"/>
        <w:jc w:val="both"/>
      </w:pPr>
      <w:r>
        <w:lastRenderedPageBreak/>
        <w:t>This assessment is based on guidance provided by the Centers for Disease Control and Prevention (CDC) and the Mayo Clinic.</w:t>
      </w:r>
    </w:p>
    <w:p w14:paraId="5381DDCB" w14:textId="77777777" w:rsidR="00B27228" w:rsidRDefault="00B27228" w:rsidP="0085360C">
      <w:pPr>
        <w:spacing w:line="480" w:lineRule="auto"/>
        <w:jc w:val="both"/>
        <w:rPr>
          <w:b/>
          <w:bCs/>
        </w:rPr>
      </w:pPr>
    </w:p>
    <w:p w14:paraId="70FD63F4" w14:textId="6971F2F0" w:rsidR="000E7F24" w:rsidRDefault="000E7F24" w:rsidP="0085360C">
      <w:pPr>
        <w:spacing w:line="480" w:lineRule="auto"/>
        <w:jc w:val="both"/>
      </w:pPr>
      <w:r w:rsidRPr="000E7F24">
        <w:rPr>
          <w:b/>
          <w:bCs/>
        </w:rPr>
        <w:t>EXPOSURE</w:t>
      </w:r>
      <w:r>
        <w:t>:</w:t>
      </w:r>
    </w:p>
    <w:p w14:paraId="5DC512E2" w14:textId="77777777" w:rsidR="000E7F24" w:rsidRDefault="000E7F24" w:rsidP="000E7F24">
      <w:pPr>
        <w:pStyle w:val="ListParagraph"/>
        <w:spacing w:line="480" w:lineRule="auto"/>
        <w:jc w:val="both"/>
      </w:pPr>
      <w:r>
        <w:t xml:space="preserve"> Have you been within 6 feet of a person with a confirmed case of COVID-19 for at least 15 minutes in the past 14 days? </w:t>
      </w:r>
    </w:p>
    <w:p w14:paraId="2F909A62" w14:textId="77777777" w:rsidR="000E7F24" w:rsidRDefault="000E7F24" w:rsidP="000E7F24">
      <w:pPr>
        <w:spacing w:line="480" w:lineRule="auto"/>
        <w:jc w:val="both"/>
      </w:pPr>
      <w:r>
        <w:t xml:space="preserve"> </w:t>
      </w:r>
      <w:r w:rsidRPr="000E7F24">
        <w:rPr>
          <w:b/>
          <w:bCs/>
        </w:rPr>
        <w:t>SYMPTOMS</w:t>
      </w:r>
      <w:r>
        <w:t>:</w:t>
      </w:r>
    </w:p>
    <w:p w14:paraId="4244C7ED" w14:textId="77777777" w:rsidR="000E7F24" w:rsidRDefault="000E7F24" w:rsidP="000E7F24">
      <w:pPr>
        <w:pStyle w:val="ListParagraph"/>
        <w:spacing w:line="480" w:lineRule="auto"/>
        <w:jc w:val="both"/>
      </w:pPr>
      <w:r>
        <w:t xml:space="preserve"> In the last 48 hours, have you had any of the following NEW symptoms? Check all that apply. </w:t>
      </w:r>
    </w:p>
    <w:p w14:paraId="324B0E38" w14:textId="77777777" w:rsidR="000E7F24" w:rsidRDefault="000E7F24" w:rsidP="000E7F24">
      <w:pPr>
        <w:pStyle w:val="ListParagraph"/>
        <w:numPr>
          <w:ilvl w:val="1"/>
          <w:numId w:val="5"/>
        </w:numPr>
        <w:spacing w:line="480" w:lineRule="auto"/>
        <w:jc w:val="both"/>
      </w:pPr>
      <w:r>
        <w:t xml:space="preserve">Fever of 100°F (37.8°C) or above, or possible fever symptoms like alternating chills and sweating </w:t>
      </w:r>
    </w:p>
    <w:p w14:paraId="702C8D4A" w14:textId="77777777" w:rsidR="000E7F24" w:rsidRDefault="000E7F24" w:rsidP="000E7F24">
      <w:pPr>
        <w:pStyle w:val="ListParagraph"/>
        <w:numPr>
          <w:ilvl w:val="1"/>
          <w:numId w:val="5"/>
        </w:numPr>
        <w:spacing w:line="480" w:lineRule="auto"/>
        <w:jc w:val="both"/>
      </w:pPr>
      <w:r>
        <w:t>Cough Trouble breathing, shortness of breath, or severe wheezing</w:t>
      </w:r>
    </w:p>
    <w:p w14:paraId="48EE7DDD" w14:textId="77777777" w:rsidR="000E7F24" w:rsidRDefault="000E7F24" w:rsidP="000E7F24">
      <w:pPr>
        <w:pStyle w:val="ListParagraph"/>
        <w:numPr>
          <w:ilvl w:val="1"/>
          <w:numId w:val="5"/>
        </w:numPr>
        <w:spacing w:line="480" w:lineRule="auto"/>
        <w:jc w:val="both"/>
      </w:pPr>
      <w:r>
        <w:t xml:space="preserve"> Chills or repeated shaking with chills </w:t>
      </w:r>
    </w:p>
    <w:p w14:paraId="64F007E0" w14:textId="77777777" w:rsidR="000E7F24" w:rsidRDefault="000E7F24" w:rsidP="000E7F24">
      <w:pPr>
        <w:pStyle w:val="ListParagraph"/>
        <w:numPr>
          <w:ilvl w:val="1"/>
          <w:numId w:val="5"/>
        </w:numPr>
        <w:spacing w:line="480" w:lineRule="auto"/>
        <w:jc w:val="both"/>
      </w:pPr>
      <w:r>
        <w:t>Muscle aches</w:t>
      </w:r>
    </w:p>
    <w:p w14:paraId="0EFE4A53" w14:textId="77777777" w:rsidR="000E7F24" w:rsidRDefault="000E7F24" w:rsidP="000E7F24">
      <w:pPr>
        <w:pStyle w:val="ListParagraph"/>
        <w:numPr>
          <w:ilvl w:val="1"/>
          <w:numId w:val="5"/>
        </w:numPr>
        <w:spacing w:line="480" w:lineRule="auto"/>
        <w:jc w:val="both"/>
      </w:pPr>
      <w:r>
        <w:t xml:space="preserve"> Sore throat </w:t>
      </w:r>
    </w:p>
    <w:p w14:paraId="679A5975" w14:textId="77777777" w:rsidR="000E7F24" w:rsidRDefault="000E7F24" w:rsidP="000E7F24">
      <w:pPr>
        <w:pStyle w:val="ListParagraph"/>
        <w:numPr>
          <w:ilvl w:val="1"/>
          <w:numId w:val="5"/>
        </w:numPr>
        <w:spacing w:line="480" w:lineRule="auto"/>
        <w:jc w:val="both"/>
      </w:pPr>
      <w:r>
        <w:t xml:space="preserve">Loss of smell or taste, or a change in taste </w:t>
      </w:r>
    </w:p>
    <w:p w14:paraId="2FEF9EF4" w14:textId="77777777" w:rsidR="000E7F24" w:rsidRDefault="000E7F24" w:rsidP="000E7F24">
      <w:pPr>
        <w:pStyle w:val="ListParagraph"/>
        <w:numPr>
          <w:ilvl w:val="1"/>
          <w:numId w:val="5"/>
        </w:numPr>
        <w:spacing w:line="480" w:lineRule="auto"/>
        <w:jc w:val="both"/>
      </w:pPr>
      <w:r>
        <w:t>Nausea, vomiting, or diarrhea</w:t>
      </w:r>
    </w:p>
    <w:p w14:paraId="3D25010A" w14:textId="77777777" w:rsidR="000E7F24" w:rsidRDefault="000E7F24" w:rsidP="000E7F24">
      <w:pPr>
        <w:pStyle w:val="ListParagraph"/>
        <w:numPr>
          <w:ilvl w:val="1"/>
          <w:numId w:val="5"/>
        </w:numPr>
        <w:spacing w:line="480" w:lineRule="auto"/>
        <w:jc w:val="both"/>
      </w:pPr>
      <w:r>
        <w:t xml:space="preserve"> Headache </w:t>
      </w:r>
    </w:p>
    <w:p w14:paraId="1F3ED551" w14:textId="38269135" w:rsidR="00A33F2C" w:rsidRDefault="000E7F24" w:rsidP="000E7F24">
      <w:pPr>
        <w:pStyle w:val="ListParagraph"/>
        <w:numPr>
          <w:ilvl w:val="1"/>
          <w:numId w:val="5"/>
        </w:numPr>
        <w:spacing w:line="480" w:lineRule="auto"/>
        <w:jc w:val="both"/>
      </w:pPr>
      <w:r>
        <w:t>None of the above</w:t>
      </w:r>
    </w:p>
    <w:p w14:paraId="3A9D7DA3" w14:textId="7CD1BC83" w:rsidR="00B27228" w:rsidRDefault="00B27228" w:rsidP="00B27228">
      <w:pPr>
        <w:spacing w:line="480" w:lineRule="auto"/>
        <w:jc w:val="both"/>
      </w:pPr>
    </w:p>
    <w:p w14:paraId="1539F6C9" w14:textId="6BBD46F9" w:rsidR="00B27228" w:rsidRDefault="00B27228" w:rsidP="00B27228">
      <w:pPr>
        <w:spacing w:line="480" w:lineRule="auto"/>
        <w:jc w:val="both"/>
      </w:pPr>
    </w:p>
    <w:p w14:paraId="5758A302" w14:textId="4F8A9CC2" w:rsidR="00B27228" w:rsidRDefault="009F208D" w:rsidP="00B27228">
      <w:pPr>
        <w:spacing w:line="480" w:lineRule="auto"/>
        <w:jc w:val="both"/>
      </w:pPr>
      <w:r>
        <w:t xml:space="preserve">** Approved by Calvary Bible </w:t>
      </w:r>
      <w:r w:rsidR="002625B6">
        <w:t>Academy’s School</w:t>
      </w:r>
      <w:r>
        <w:t xml:space="preserve"> Board and sent to Michigan Association of Christian Schools. </w:t>
      </w:r>
    </w:p>
    <w:sectPr w:rsidR="00B272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C7B1" w14:textId="77777777" w:rsidR="00D62AA4" w:rsidRDefault="00D62AA4" w:rsidP="002A52D2">
      <w:pPr>
        <w:spacing w:after="0" w:line="240" w:lineRule="auto"/>
      </w:pPr>
      <w:r>
        <w:separator/>
      </w:r>
    </w:p>
  </w:endnote>
  <w:endnote w:type="continuationSeparator" w:id="0">
    <w:p w14:paraId="7ACE54A8" w14:textId="77777777" w:rsidR="00D62AA4" w:rsidRDefault="00D62AA4" w:rsidP="002A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2D0E" w14:textId="77777777" w:rsidR="00D62AA4" w:rsidRDefault="00D62AA4" w:rsidP="002A52D2">
      <w:pPr>
        <w:spacing w:after="0" w:line="240" w:lineRule="auto"/>
      </w:pPr>
      <w:r>
        <w:separator/>
      </w:r>
    </w:p>
  </w:footnote>
  <w:footnote w:type="continuationSeparator" w:id="0">
    <w:p w14:paraId="0B260DFE" w14:textId="77777777" w:rsidR="00D62AA4" w:rsidRDefault="00D62AA4" w:rsidP="002A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7AFD3" w14:textId="35CD7CAC" w:rsidR="002A52D2" w:rsidRDefault="002A52D2" w:rsidP="002A52D2">
    <w:pPr>
      <w:pStyle w:val="Header"/>
      <w:ind w:firstLine="1440"/>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963EA34" wp14:editId="291C840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CC365" w14:textId="77777777" w:rsidR="002A52D2" w:rsidRDefault="002A52D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63EA34"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39CC365" w14:textId="77777777" w:rsidR="002A52D2" w:rsidRDefault="002A52D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Calvary Bible Academy’s</w:t>
    </w:r>
  </w:p>
  <w:p w14:paraId="494A053B" w14:textId="3A6EA7C9" w:rsidR="002A52D2" w:rsidRDefault="002A52D2" w:rsidP="002A52D2">
    <w:pPr>
      <w:pStyle w:val="Header"/>
      <w:ind w:firstLine="1440"/>
    </w:pPr>
    <w:r>
      <w:t>2020 -2021 Covid -19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ECC"/>
    <w:multiLevelType w:val="hybridMultilevel"/>
    <w:tmpl w:val="E33E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24236"/>
    <w:multiLevelType w:val="multilevel"/>
    <w:tmpl w:val="C66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30B80"/>
    <w:multiLevelType w:val="multilevel"/>
    <w:tmpl w:val="9C8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223BE"/>
    <w:multiLevelType w:val="multilevel"/>
    <w:tmpl w:val="E3E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02029"/>
    <w:multiLevelType w:val="multilevel"/>
    <w:tmpl w:val="0670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E2CBF"/>
    <w:multiLevelType w:val="multilevel"/>
    <w:tmpl w:val="CC94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A31A1"/>
    <w:multiLevelType w:val="multilevel"/>
    <w:tmpl w:val="8E06E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43BD2"/>
    <w:multiLevelType w:val="multilevel"/>
    <w:tmpl w:val="6170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37E9F"/>
    <w:multiLevelType w:val="multilevel"/>
    <w:tmpl w:val="E84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9226B"/>
    <w:multiLevelType w:val="hybridMultilevel"/>
    <w:tmpl w:val="22E8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6"/>
  </w:num>
  <w:num w:numId="6">
    <w:abstractNumId w:val="4"/>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7D"/>
    <w:rsid w:val="000E7F24"/>
    <w:rsid w:val="002625B6"/>
    <w:rsid w:val="00276175"/>
    <w:rsid w:val="00284CF8"/>
    <w:rsid w:val="002A52D2"/>
    <w:rsid w:val="002F55C6"/>
    <w:rsid w:val="002F736F"/>
    <w:rsid w:val="0047362A"/>
    <w:rsid w:val="004F3D3C"/>
    <w:rsid w:val="00666581"/>
    <w:rsid w:val="006C4220"/>
    <w:rsid w:val="006E227D"/>
    <w:rsid w:val="00711A23"/>
    <w:rsid w:val="0085360C"/>
    <w:rsid w:val="00867636"/>
    <w:rsid w:val="008C0AF8"/>
    <w:rsid w:val="009C3FF2"/>
    <w:rsid w:val="009F208D"/>
    <w:rsid w:val="00A33F2C"/>
    <w:rsid w:val="00B27228"/>
    <w:rsid w:val="00B50F38"/>
    <w:rsid w:val="00C106E6"/>
    <w:rsid w:val="00D246EA"/>
    <w:rsid w:val="00D62AA4"/>
    <w:rsid w:val="00D655FB"/>
    <w:rsid w:val="00E81DAF"/>
    <w:rsid w:val="00F174AE"/>
    <w:rsid w:val="00F8408F"/>
    <w:rsid w:val="00F8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3B09"/>
  <w15:chartTrackingRefBased/>
  <w15:docId w15:val="{76A75323-016B-441A-9AA9-7034D69E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D2"/>
  </w:style>
  <w:style w:type="paragraph" w:styleId="Footer">
    <w:name w:val="footer"/>
    <w:basedOn w:val="Normal"/>
    <w:link w:val="FooterChar"/>
    <w:uiPriority w:val="99"/>
    <w:unhideWhenUsed/>
    <w:rsid w:val="002A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D2"/>
  </w:style>
  <w:style w:type="character" w:styleId="Hyperlink">
    <w:name w:val="Hyperlink"/>
    <w:basedOn w:val="DefaultParagraphFont"/>
    <w:uiPriority w:val="99"/>
    <w:unhideWhenUsed/>
    <w:rsid w:val="00A33F2C"/>
    <w:rPr>
      <w:color w:val="0563C1" w:themeColor="hyperlink"/>
      <w:u w:val="single"/>
    </w:rPr>
  </w:style>
  <w:style w:type="character" w:styleId="UnresolvedMention">
    <w:name w:val="Unresolved Mention"/>
    <w:basedOn w:val="DefaultParagraphFont"/>
    <w:uiPriority w:val="99"/>
    <w:semiHidden/>
    <w:unhideWhenUsed/>
    <w:rsid w:val="00A33F2C"/>
    <w:rPr>
      <w:color w:val="605E5C"/>
      <w:shd w:val="clear" w:color="auto" w:fill="E1DFDD"/>
    </w:rPr>
  </w:style>
  <w:style w:type="paragraph" w:styleId="NormalWeb">
    <w:name w:val="Normal (Web)"/>
    <w:basedOn w:val="Normal"/>
    <w:uiPriority w:val="99"/>
    <w:semiHidden/>
    <w:unhideWhenUsed/>
    <w:rsid w:val="00A33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AF8"/>
    <w:rPr>
      <w:b/>
      <w:bCs/>
    </w:rPr>
  </w:style>
  <w:style w:type="character" w:styleId="Emphasis">
    <w:name w:val="Emphasis"/>
    <w:basedOn w:val="DefaultParagraphFont"/>
    <w:uiPriority w:val="20"/>
    <w:qFormat/>
    <w:rsid w:val="008C0AF8"/>
    <w:rPr>
      <w:i/>
      <w:iCs/>
    </w:rPr>
  </w:style>
  <w:style w:type="paragraph" w:styleId="ListParagraph">
    <w:name w:val="List Paragraph"/>
    <w:basedOn w:val="Normal"/>
    <w:uiPriority w:val="34"/>
    <w:qFormat/>
    <w:rsid w:val="000E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892">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cation/guidance-list.html?Sort=Date%3A%3Adesc" TargetMode="External"/><Relationship Id="rId3" Type="http://schemas.openxmlformats.org/officeDocument/2006/relationships/settings" Target="settings.xml"/><Relationship Id="rId7" Type="http://schemas.openxmlformats.org/officeDocument/2006/relationships/hyperlink" Target="https://vbcassdhd.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Wilder</dc:creator>
  <cp:keywords/>
  <dc:description/>
  <cp:lastModifiedBy>Tami Wilder</cp:lastModifiedBy>
  <cp:revision>2</cp:revision>
  <dcterms:created xsi:type="dcterms:W3CDTF">2020-07-29T20:54:00Z</dcterms:created>
  <dcterms:modified xsi:type="dcterms:W3CDTF">2020-07-29T20:54:00Z</dcterms:modified>
</cp:coreProperties>
</file>